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3F" w:rsidRPr="00F32098" w:rsidRDefault="00446B3F" w:rsidP="00446B3F">
      <w:pPr>
        <w:adjustRightInd w:val="0"/>
        <w:snapToGrid w:val="0"/>
        <w:spacing w:line="360" w:lineRule="auto"/>
        <w:jc w:val="center"/>
        <w:rPr>
          <w:rFonts w:ascii="Times New Roman" w:eastAsia="宋体" w:hAnsi="Times New Roman" w:cs="Times New Roman"/>
          <w:b/>
        </w:rPr>
      </w:pPr>
      <w:r w:rsidRPr="00F32098">
        <w:rPr>
          <w:rFonts w:ascii="Times New Roman" w:eastAsia="宋体" w:hAnsi="Times New Roman" w:cs="Times New Roman"/>
          <w:b/>
        </w:rPr>
        <w:t>奖学金</w:t>
      </w:r>
      <w:r w:rsidR="00F32098">
        <w:rPr>
          <w:rFonts w:ascii="Times New Roman" w:eastAsia="宋体" w:hAnsi="Times New Roman" w:cs="Times New Roman" w:hint="eastAsia"/>
          <w:b/>
        </w:rPr>
        <w:t>生</w:t>
      </w:r>
      <w:r w:rsidRPr="00F32098">
        <w:rPr>
          <w:rFonts w:ascii="Times New Roman" w:eastAsia="宋体" w:hAnsi="Times New Roman" w:cs="Times New Roman"/>
          <w:b/>
        </w:rPr>
        <w:t>指南</w:t>
      </w:r>
    </w:p>
    <w:p w:rsidR="00446B3F" w:rsidRPr="00F32098" w:rsidRDefault="00446B3F" w:rsidP="00446B3F">
      <w:pPr>
        <w:adjustRightInd w:val="0"/>
        <w:snapToGrid w:val="0"/>
        <w:spacing w:line="360" w:lineRule="auto"/>
        <w:rPr>
          <w:rFonts w:ascii="Times New Roman" w:eastAsia="宋体" w:hAnsi="Times New Roman" w:cs="Times New Roman"/>
        </w:rPr>
      </w:pPr>
    </w:p>
    <w:p w:rsidR="00446B3F" w:rsidRPr="00F32098" w:rsidRDefault="00446B3F" w:rsidP="00446B3F">
      <w:pPr>
        <w:adjustRightInd w:val="0"/>
        <w:snapToGrid w:val="0"/>
        <w:spacing w:line="360" w:lineRule="auto"/>
        <w:rPr>
          <w:rFonts w:ascii="Times New Roman" w:eastAsia="宋体" w:hAnsi="Times New Roman" w:cs="Times New Roman"/>
        </w:rPr>
      </w:pPr>
      <w:r w:rsidRPr="00F32098">
        <w:rPr>
          <w:rFonts w:ascii="Times New Roman" w:eastAsia="宋体" w:hAnsi="Times New Roman" w:cs="Times New Roman"/>
        </w:rPr>
        <w:t>一、报到注册</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为了确保您的奖学金，奖学金生须每个学期开学（通常是每年</w:t>
      </w:r>
      <w:r w:rsidRPr="00F32098">
        <w:rPr>
          <w:rFonts w:ascii="Times New Roman" w:eastAsia="宋体" w:hAnsi="Times New Roman" w:cs="Times New Roman"/>
        </w:rPr>
        <w:t>3</w:t>
      </w:r>
      <w:r w:rsidRPr="00F32098">
        <w:rPr>
          <w:rFonts w:ascii="Times New Roman" w:eastAsia="宋体" w:hAnsi="Times New Roman" w:cs="Times New Roman"/>
        </w:rPr>
        <w:t>月初和</w:t>
      </w:r>
      <w:r w:rsidRPr="00F32098">
        <w:rPr>
          <w:rFonts w:ascii="Times New Roman" w:eastAsia="宋体" w:hAnsi="Times New Roman" w:cs="Times New Roman"/>
        </w:rPr>
        <w:t>9</w:t>
      </w:r>
      <w:r w:rsidRPr="00F32098">
        <w:rPr>
          <w:rFonts w:ascii="Times New Roman" w:eastAsia="宋体" w:hAnsi="Times New Roman" w:cs="Times New Roman"/>
        </w:rPr>
        <w:t>月初）到虹口留学生办公室注册报到。具体时间安排另行通知。</w:t>
      </w:r>
    </w:p>
    <w:p w:rsidR="00446B3F" w:rsidRPr="00F32098" w:rsidRDefault="00446B3F" w:rsidP="00446B3F">
      <w:pPr>
        <w:adjustRightInd w:val="0"/>
        <w:snapToGrid w:val="0"/>
        <w:spacing w:line="360" w:lineRule="auto"/>
        <w:rPr>
          <w:rFonts w:ascii="Times New Roman" w:eastAsia="宋体" w:hAnsi="Times New Roman" w:cs="Times New Roman"/>
        </w:rPr>
      </w:pPr>
    </w:p>
    <w:p w:rsidR="00446B3F" w:rsidRPr="00F32098" w:rsidRDefault="00446B3F" w:rsidP="00446B3F">
      <w:pPr>
        <w:adjustRightInd w:val="0"/>
        <w:snapToGrid w:val="0"/>
        <w:spacing w:line="360" w:lineRule="auto"/>
        <w:rPr>
          <w:rFonts w:ascii="Times New Roman" w:eastAsia="宋体" w:hAnsi="Times New Roman" w:cs="Times New Roman"/>
        </w:rPr>
      </w:pPr>
      <w:r w:rsidRPr="00F32098">
        <w:rPr>
          <w:rFonts w:ascii="Times New Roman" w:eastAsia="宋体" w:hAnsi="Times New Roman" w:cs="Times New Roman"/>
        </w:rPr>
        <w:t>二、奖学金领取方式</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全额奖学金生须通过银行卡领取每月生活费，银行卡必须是上海本地发放的中国工商银行借记卡。奖学金生应于报到日起</w:t>
      </w:r>
      <w:r w:rsidRPr="00F32098">
        <w:rPr>
          <w:rFonts w:ascii="Times New Roman" w:eastAsia="宋体" w:hAnsi="Times New Roman" w:cs="Times New Roman"/>
        </w:rPr>
        <w:t>5</w:t>
      </w:r>
      <w:r w:rsidRPr="00F32098">
        <w:rPr>
          <w:rFonts w:ascii="Times New Roman" w:eastAsia="宋体" w:hAnsi="Times New Roman" w:cs="Times New Roman"/>
        </w:rPr>
        <w:t>日内办理中国工商银行借记卡，并将护照姓名、学生证号和银行卡号发送至指定邮箱（</w:t>
      </w:r>
      <w:r w:rsidRPr="00F32098">
        <w:rPr>
          <w:rFonts w:ascii="Times New Roman" w:eastAsia="宋体" w:hAnsi="Times New Roman" w:cs="Times New Roman"/>
        </w:rPr>
        <w:t>1478319625@qq.com</w:t>
      </w:r>
      <w:r w:rsidRPr="00F32098">
        <w:rPr>
          <w:rFonts w:ascii="Times New Roman" w:eastAsia="宋体" w:hAnsi="Times New Roman" w:cs="Times New Roman"/>
        </w:rPr>
        <w:t>）。学生在校期间每个月都需要签字确认。</w:t>
      </w:r>
    </w:p>
    <w:p w:rsidR="00446B3F" w:rsidRPr="00F32098" w:rsidRDefault="00446B3F" w:rsidP="00446B3F">
      <w:pPr>
        <w:adjustRightInd w:val="0"/>
        <w:snapToGrid w:val="0"/>
        <w:spacing w:line="360" w:lineRule="auto"/>
        <w:rPr>
          <w:rFonts w:ascii="Times New Roman" w:eastAsia="宋体" w:hAnsi="Times New Roman" w:cs="Times New Roman"/>
        </w:rPr>
      </w:pPr>
    </w:p>
    <w:p w:rsidR="00446B3F" w:rsidRPr="00F32098" w:rsidRDefault="00446B3F" w:rsidP="00446B3F">
      <w:pPr>
        <w:adjustRightInd w:val="0"/>
        <w:snapToGrid w:val="0"/>
        <w:spacing w:line="360" w:lineRule="auto"/>
        <w:rPr>
          <w:rFonts w:ascii="Times New Roman" w:eastAsia="宋体" w:hAnsi="Times New Roman" w:cs="Times New Roman"/>
        </w:rPr>
      </w:pPr>
      <w:r w:rsidRPr="00F32098">
        <w:rPr>
          <w:rFonts w:ascii="Times New Roman" w:eastAsia="宋体" w:hAnsi="Times New Roman" w:cs="Times New Roman"/>
        </w:rPr>
        <w:t>三、每月签字</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 xml:space="preserve">1. </w:t>
      </w:r>
      <w:r w:rsidRPr="00F32098">
        <w:rPr>
          <w:rFonts w:ascii="Times New Roman" w:eastAsia="宋体" w:hAnsi="Times New Roman" w:cs="Times New Roman"/>
        </w:rPr>
        <w:t>虹口校区的学生需在每月</w:t>
      </w:r>
      <w:r w:rsidRPr="00F32098">
        <w:rPr>
          <w:rFonts w:ascii="Times New Roman" w:eastAsia="宋体" w:hAnsi="Times New Roman" w:cs="Times New Roman"/>
        </w:rPr>
        <w:t>15</w:t>
      </w:r>
      <w:r w:rsidRPr="00F32098">
        <w:rPr>
          <w:rFonts w:ascii="Times New Roman" w:eastAsia="宋体" w:hAnsi="Times New Roman" w:cs="Times New Roman"/>
        </w:rPr>
        <w:t>日前到留学生办公室（</w:t>
      </w:r>
      <w:r w:rsidRPr="00F32098">
        <w:rPr>
          <w:rFonts w:ascii="Times New Roman" w:eastAsia="宋体" w:hAnsi="Times New Roman" w:cs="Times New Roman"/>
        </w:rPr>
        <w:t>2</w:t>
      </w:r>
      <w:r w:rsidRPr="00F32098">
        <w:rPr>
          <w:rFonts w:ascii="Times New Roman" w:eastAsia="宋体" w:hAnsi="Times New Roman" w:cs="Times New Roman"/>
        </w:rPr>
        <w:t>号楼</w:t>
      </w:r>
      <w:r w:rsidRPr="00F32098">
        <w:rPr>
          <w:rFonts w:ascii="Times New Roman" w:eastAsia="宋体" w:hAnsi="Times New Roman" w:cs="Times New Roman"/>
        </w:rPr>
        <w:t>203</w:t>
      </w:r>
      <w:r w:rsidRPr="00F32098">
        <w:rPr>
          <w:rFonts w:ascii="Times New Roman" w:eastAsia="宋体" w:hAnsi="Times New Roman" w:cs="Times New Roman"/>
        </w:rPr>
        <w:t>室）签字确认。</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 xml:space="preserve">2. </w:t>
      </w:r>
      <w:r w:rsidRPr="00F32098">
        <w:rPr>
          <w:rFonts w:ascii="Times New Roman" w:eastAsia="宋体" w:hAnsi="Times New Roman" w:cs="Times New Roman"/>
        </w:rPr>
        <w:t>松江校区的学生可在虹口留学生办公室或松江学生公共服务中心签到。松江校园的签到时间是每月第</w:t>
      </w:r>
      <w:r w:rsidRPr="00F32098">
        <w:rPr>
          <w:rFonts w:ascii="Times New Roman" w:eastAsia="宋体" w:hAnsi="Times New Roman" w:cs="Times New Roman"/>
        </w:rPr>
        <w:t>1</w:t>
      </w:r>
      <w:r w:rsidRPr="00F32098">
        <w:rPr>
          <w:rFonts w:ascii="Times New Roman" w:eastAsia="宋体" w:hAnsi="Times New Roman" w:cs="Times New Roman"/>
        </w:rPr>
        <w:t>、</w:t>
      </w:r>
      <w:r w:rsidRPr="00F32098">
        <w:rPr>
          <w:rFonts w:ascii="Times New Roman" w:eastAsia="宋体" w:hAnsi="Times New Roman" w:cs="Times New Roman"/>
        </w:rPr>
        <w:t>2</w:t>
      </w:r>
      <w:r w:rsidRPr="00F32098">
        <w:rPr>
          <w:rFonts w:ascii="Times New Roman" w:eastAsia="宋体" w:hAnsi="Times New Roman" w:cs="Times New Roman"/>
        </w:rPr>
        <w:t>周的周三（</w:t>
      </w:r>
      <w:r w:rsidRPr="00F32098">
        <w:rPr>
          <w:rFonts w:ascii="Times New Roman" w:eastAsia="宋体" w:hAnsi="Times New Roman" w:cs="Times New Roman"/>
        </w:rPr>
        <w:t>12:00-15:00</w:t>
      </w:r>
      <w:r w:rsidRPr="00F32098">
        <w:rPr>
          <w:rFonts w:ascii="Times New Roman" w:eastAsia="宋体" w:hAnsi="Times New Roman" w:cs="Times New Roman"/>
        </w:rPr>
        <w:t>）。</w:t>
      </w:r>
      <w:r w:rsidRPr="00F32098">
        <w:rPr>
          <w:rFonts w:ascii="Times New Roman" w:eastAsia="宋体" w:hAnsi="Times New Roman" w:cs="Times New Roman"/>
        </w:rPr>
        <w:t xml:space="preserve"> </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 xml:space="preserve">3. </w:t>
      </w:r>
      <w:r w:rsidRPr="00F32098">
        <w:rPr>
          <w:rFonts w:ascii="Times New Roman" w:eastAsia="宋体" w:hAnsi="Times New Roman" w:cs="Times New Roman"/>
        </w:rPr>
        <w:t>学生会在每个月的</w:t>
      </w:r>
      <w:r w:rsidRPr="00F32098">
        <w:rPr>
          <w:rFonts w:ascii="Times New Roman" w:eastAsia="宋体" w:hAnsi="Times New Roman" w:cs="Times New Roman"/>
        </w:rPr>
        <w:t>20-22</w:t>
      </w:r>
      <w:r w:rsidRPr="00F32098">
        <w:rPr>
          <w:rFonts w:ascii="Times New Roman" w:eastAsia="宋体" w:hAnsi="Times New Roman" w:cs="Times New Roman"/>
        </w:rPr>
        <w:t>日收到奖学金。</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 xml:space="preserve">4. </w:t>
      </w:r>
      <w:r w:rsidRPr="00F32098">
        <w:rPr>
          <w:rFonts w:ascii="Times New Roman" w:eastAsia="宋体" w:hAnsi="Times New Roman" w:cs="Times New Roman"/>
        </w:rPr>
        <w:t>如果您因故未按时签到，将不能获得当月的奖学金。您可以在下个月签到时，提交书面申请，予以补发。</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5. 1</w:t>
      </w:r>
      <w:r w:rsidRPr="00F32098">
        <w:rPr>
          <w:rFonts w:ascii="Times New Roman" w:eastAsia="宋体" w:hAnsi="Times New Roman" w:cs="Times New Roman"/>
        </w:rPr>
        <w:t>月、</w:t>
      </w:r>
      <w:r w:rsidRPr="00F32098">
        <w:rPr>
          <w:rFonts w:ascii="Times New Roman" w:eastAsia="宋体" w:hAnsi="Times New Roman" w:cs="Times New Roman"/>
        </w:rPr>
        <w:t>2</w:t>
      </w:r>
      <w:r w:rsidRPr="00F32098">
        <w:rPr>
          <w:rFonts w:ascii="Times New Roman" w:eastAsia="宋体" w:hAnsi="Times New Roman" w:cs="Times New Roman"/>
        </w:rPr>
        <w:t>月、</w:t>
      </w:r>
      <w:r w:rsidRPr="00F32098">
        <w:rPr>
          <w:rFonts w:ascii="Times New Roman" w:eastAsia="宋体" w:hAnsi="Times New Roman" w:cs="Times New Roman"/>
        </w:rPr>
        <w:t>7</w:t>
      </w:r>
      <w:r w:rsidRPr="00F32098">
        <w:rPr>
          <w:rFonts w:ascii="Times New Roman" w:eastAsia="宋体" w:hAnsi="Times New Roman" w:cs="Times New Roman"/>
        </w:rPr>
        <w:t>月和</w:t>
      </w:r>
      <w:r w:rsidRPr="00F32098">
        <w:rPr>
          <w:rFonts w:ascii="Times New Roman" w:eastAsia="宋体" w:hAnsi="Times New Roman" w:cs="Times New Roman"/>
        </w:rPr>
        <w:t>8</w:t>
      </w:r>
      <w:r w:rsidRPr="00F32098">
        <w:rPr>
          <w:rFonts w:ascii="Times New Roman" w:eastAsia="宋体" w:hAnsi="Times New Roman" w:cs="Times New Roman"/>
        </w:rPr>
        <w:t>月无需签字。根据您</w:t>
      </w:r>
      <w:r w:rsidRPr="00F32098">
        <w:rPr>
          <w:rFonts w:ascii="Times New Roman" w:eastAsia="宋体" w:hAnsi="Times New Roman" w:cs="Times New Roman"/>
        </w:rPr>
        <w:t>12</w:t>
      </w:r>
      <w:r w:rsidRPr="00F32098">
        <w:rPr>
          <w:rFonts w:ascii="Times New Roman" w:eastAsia="宋体" w:hAnsi="Times New Roman" w:cs="Times New Roman"/>
        </w:rPr>
        <w:t>月和</w:t>
      </w:r>
      <w:r w:rsidRPr="00F32098">
        <w:rPr>
          <w:rFonts w:ascii="Times New Roman" w:eastAsia="宋体" w:hAnsi="Times New Roman" w:cs="Times New Roman"/>
        </w:rPr>
        <w:t>6</w:t>
      </w:r>
      <w:r w:rsidRPr="00F32098">
        <w:rPr>
          <w:rFonts w:ascii="Times New Roman" w:eastAsia="宋体" w:hAnsi="Times New Roman" w:cs="Times New Roman"/>
        </w:rPr>
        <w:t>月的签字情况，</w:t>
      </w:r>
      <w:r w:rsidRPr="00F32098">
        <w:rPr>
          <w:rFonts w:ascii="Times New Roman" w:eastAsia="宋体" w:hAnsi="Times New Roman" w:cs="Times New Roman"/>
        </w:rPr>
        <w:t>1</w:t>
      </w:r>
      <w:r w:rsidRPr="00F32098">
        <w:rPr>
          <w:rFonts w:ascii="Times New Roman" w:eastAsia="宋体" w:hAnsi="Times New Roman" w:cs="Times New Roman"/>
        </w:rPr>
        <w:t>、</w:t>
      </w:r>
      <w:r w:rsidRPr="00F32098">
        <w:rPr>
          <w:rFonts w:ascii="Times New Roman" w:eastAsia="宋体" w:hAnsi="Times New Roman" w:cs="Times New Roman"/>
        </w:rPr>
        <w:t>2</w:t>
      </w:r>
      <w:r w:rsidRPr="00F32098">
        <w:rPr>
          <w:rFonts w:ascii="Times New Roman" w:eastAsia="宋体" w:hAnsi="Times New Roman" w:cs="Times New Roman"/>
        </w:rPr>
        <w:t>月奖学金于</w:t>
      </w:r>
      <w:r w:rsidRPr="00F32098">
        <w:rPr>
          <w:rFonts w:ascii="Times New Roman" w:eastAsia="宋体" w:hAnsi="Times New Roman" w:cs="Times New Roman"/>
        </w:rPr>
        <w:t>1</w:t>
      </w:r>
      <w:r w:rsidRPr="00F32098">
        <w:rPr>
          <w:rFonts w:ascii="Times New Roman" w:eastAsia="宋体" w:hAnsi="Times New Roman" w:cs="Times New Roman"/>
        </w:rPr>
        <w:t>月第一周发放，</w:t>
      </w:r>
      <w:r w:rsidRPr="00F32098">
        <w:rPr>
          <w:rFonts w:ascii="Times New Roman" w:eastAsia="宋体" w:hAnsi="Times New Roman" w:cs="Times New Roman"/>
        </w:rPr>
        <w:t>7</w:t>
      </w:r>
      <w:r w:rsidRPr="00F32098">
        <w:rPr>
          <w:rFonts w:ascii="Times New Roman" w:eastAsia="宋体" w:hAnsi="Times New Roman" w:cs="Times New Roman"/>
        </w:rPr>
        <w:t>、</w:t>
      </w:r>
      <w:r w:rsidRPr="00F32098">
        <w:rPr>
          <w:rFonts w:ascii="Times New Roman" w:eastAsia="宋体" w:hAnsi="Times New Roman" w:cs="Times New Roman"/>
        </w:rPr>
        <w:t>8</w:t>
      </w:r>
      <w:r w:rsidRPr="00F32098">
        <w:rPr>
          <w:rFonts w:ascii="Times New Roman" w:eastAsia="宋体" w:hAnsi="Times New Roman" w:cs="Times New Roman"/>
        </w:rPr>
        <w:t>月奖学金于</w:t>
      </w:r>
      <w:r w:rsidRPr="00F32098">
        <w:rPr>
          <w:rFonts w:ascii="Times New Roman" w:eastAsia="宋体" w:hAnsi="Times New Roman" w:cs="Times New Roman"/>
        </w:rPr>
        <w:t>7</w:t>
      </w:r>
      <w:r w:rsidRPr="00F32098">
        <w:rPr>
          <w:rFonts w:ascii="Times New Roman" w:eastAsia="宋体" w:hAnsi="Times New Roman" w:cs="Times New Roman"/>
        </w:rPr>
        <w:t>月第一周发放。</w:t>
      </w:r>
    </w:p>
    <w:p w:rsidR="00446B3F" w:rsidRPr="00F32098" w:rsidRDefault="00446B3F" w:rsidP="00446B3F">
      <w:pPr>
        <w:adjustRightInd w:val="0"/>
        <w:snapToGrid w:val="0"/>
        <w:spacing w:line="360" w:lineRule="auto"/>
        <w:rPr>
          <w:rFonts w:ascii="Times New Roman" w:eastAsia="宋体" w:hAnsi="Times New Roman" w:cs="Times New Roman"/>
        </w:rPr>
      </w:pPr>
    </w:p>
    <w:p w:rsidR="00446B3F" w:rsidRPr="00F32098" w:rsidRDefault="00446B3F" w:rsidP="00446B3F">
      <w:pPr>
        <w:adjustRightInd w:val="0"/>
        <w:snapToGrid w:val="0"/>
        <w:spacing w:line="360" w:lineRule="auto"/>
        <w:rPr>
          <w:rFonts w:ascii="Times New Roman" w:eastAsia="宋体" w:hAnsi="Times New Roman" w:cs="Times New Roman"/>
        </w:rPr>
      </w:pPr>
    </w:p>
    <w:p w:rsidR="00446B3F" w:rsidRPr="00F32098" w:rsidRDefault="00446B3F" w:rsidP="00446B3F">
      <w:pPr>
        <w:adjustRightInd w:val="0"/>
        <w:snapToGrid w:val="0"/>
        <w:spacing w:line="360" w:lineRule="auto"/>
        <w:rPr>
          <w:rFonts w:ascii="Times New Roman" w:eastAsia="宋体" w:hAnsi="Times New Roman" w:cs="Times New Roman"/>
        </w:rPr>
      </w:pPr>
    </w:p>
    <w:p w:rsidR="00BA46F9" w:rsidRDefault="00446B3F" w:rsidP="0088325B">
      <w:pPr>
        <w:adjustRightInd w:val="0"/>
        <w:snapToGrid w:val="0"/>
        <w:spacing w:line="360" w:lineRule="auto"/>
        <w:ind w:left="420" w:hangingChars="200" w:hanging="420"/>
        <w:rPr>
          <w:rFonts w:ascii="Times New Roman" w:eastAsia="宋体" w:hAnsi="Times New Roman" w:cs="Times New Roman"/>
        </w:rPr>
      </w:pPr>
      <w:r w:rsidRPr="00F32098">
        <w:rPr>
          <w:rFonts w:ascii="Times New Roman" w:eastAsia="宋体" w:hAnsi="Times New Roman" w:cs="Times New Roman"/>
        </w:rPr>
        <w:t>注：</w:t>
      </w:r>
    </w:p>
    <w:p w:rsidR="0088325B" w:rsidRPr="00BA46F9" w:rsidRDefault="00BA46F9" w:rsidP="005D028F">
      <w:pPr>
        <w:pStyle w:val="a3"/>
        <w:numPr>
          <w:ilvl w:val="0"/>
          <w:numId w:val="2"/>
        </w:numPr>
        <w:adjustRightInd w:val="0"/>
        <w:snapToGrid w:val="0"/>
        <w:spacing w:line="360" w:lineRule="auto"/>
        <w:ind w:firstLineChars="0"/>
        <w:rPr>
          <w:rFonts w:ascii="Times New Roman" w:eastAsia="宋体" w:hAnsi="Times New Roman" w:cs="Times New Roman"/>
        </w:rPr>
      </w:pPr>
      <w:r w:rsidRPr="00BA46F9">
        <w:rPr>
          <w:rFonts w:ascii="Times New Roman" w:eastAsia="宋体" w:hAnsi="Times New Roman" w:cs="Times New Roman" w:hint="eastAsia"/>
        </w:rPr>
        <w:t>奖学金生应住宿学校宿舍，如需住宿校外，必须首先获得宿舍管理部门的同意，并向留学生办公室提交</w:t>
      </w:r>
      <w:r w:rsidR="005D028F">
        <w:rPr>
          <w:rFonts w:ascii="Times New Roman" w:eastAsia="宋体" w:hAnsi="Times New Roman" w:cs="Times New Roman" w:hint="eastAsia"/>
        </w:rPr>
        <w:t>《</w:t>
      </w:r>
      <w:r w:rsidR="005D028F" w:rsidRPr="005D028F">
        <w:rPr>
          <w:rFonts w:ascii="Times New Roman" w:eastAsia="宋体" w:hAnsi="Times New Roman" w:cs="Times New Roman" w:hint="eastAsia"/>
        </w:rPr>
        <w:t>奖学金生住宿校外申请</w:t>
      </w:r>
      <w:r w:rsidR="005D028F">
        <w:rPr>
          <w:rFonts w:ascii="Times New Roman" w:eastAsia="宋体" w:hAnsi="Times New Roman" w:cs="Times New Roman" w:hint="eastAsia"/>
        </w:rPr>
        <w:t>》</w:t>
      </w:r>
      <w:r w:rsidRPr="00BA46F9">
        <w:rPr>
          <w:rFonts w:ascii="Times New Roman" w:eastAsia="宋体" w:hAnsi="Times New Roman" w:cs="Times New Roman" w:hint="eastAsia"/>
        </w:rPr>
        <w:t>，获得许可后方可外住。校外住宿补贴从申请日期下一个月开始和生活费一起发放。</w:t>
      </w:r>
      <w:bookmarkStart w:id="0" w:name="_GoBack"/>
      <w:bookmarkEnd w:id="0"/>
    </w:p>
    <w:p w:rsidR="00BB2333" w:rsidRPr="00BA46F9" w:rsidRDefault="00446B3F" w:rsidP="00BA46F9">
      <w:pPr>
        <w:pStyle w:val="a3"/>
        <w:numPr>
          <w:ilvl w:val="0"/>
          <w:numId w:val="2"/>
        </w:numPr>
        <w:adjustRightInd w:val="0"/>
        <w:snapToGrid w:val="0"/>
        <w:spacing w:line="360" w:lineRule="auto"/>
        <w:ind w:firstLineChars="0"/>
        <w:rPr>
          <w:rFonts w:ascii="Times New Roman" w:eastAsia="宋体" w:hAnsi="Times New Roman" w:cs="Times New Roman"/>
        </w:rPr>
      </w:pPr>
      <w:r w:rsidRPr="00BA46F9">
        <w:rPr>
          <w:rFonts w:ascii="Times New Roman" w:eastAsia="宋体" w:hAnsi="Times New Roman" w:cs="Times New Roman"/>
        </w:rPr>
        <w:t>在华学习</w:t>
      </w:r>
      <w:r w:rsidR="00304F7B" w:rsidRPr="00BA46F9">
        <w:rPr>
          <w:rFonts w:ascii="Times New Roman" w:eastAsia="宋体" w:hAnsi="Times New Roman" w:cs="Times New Roman" w:hint="eastAsia"/>
        </w:rPr>
        <w:t>一</w:t>
      </w:r>
      <w:r w:rsidRPr="00BA46F9">
        <w:rPr>
          <w:rFonts w:ascii="Times New Roman" w:eastAsia="宋体" w:hAnsi="Times New Roman" w:cs="Times New Roman"/>
        </w:rPr>
        <w:t>学年以上或原定学期期限结束后申请延长奖学金期限的奖学金学生必须参加奖学金年度评审，否则将影响下一学年的奖学金。</w:t>
      </w:r>
    </w:p>
    <w:p w:rsidR="00446B3F" w:rsidRPr="00F32098" w:rsidRDefault="00446B3F" w:rsidP="00446B3F">
      <w:pPr>
        <w:rPr>
          <w:rFonts w:ascii="Times New Roman" w:eastAsia="宋体" w:hAnsi="Times New Roman" w:cs="Times New Roman"/>
        </w:rPr>
      </w:pPr>
    </w:p>
    <w:p w:rsidR="00446B3F" w:rsidRPr="00F32098" w:rsidRDefault="00446B3F" w:rsidP="00446B3F">
      <w:pPr>
        <w:rPr>
          <w:rFonts w:ascii="Times New Roman" w:eastAsia="宋体" w:hAnsi="Times New Roman" w:cs="Times New Roman"/>
        </w:rPr>
      </w:pPr>
    </w:p>
    <w:p w:rsidR="00446B3F" w:rsidRPr="00F32098" w:rsidRDefault="00446B3F">
      <w:pPr>
        <w:widowControl/>
        <w:jc w:val="left"/>
        <w:rPr>
          <w:rFonts w:ascii="Times New Roman" w:eastAsia="宋体" w:hAnsi="Times New Roman" w:cs="Times New Roman"/>
        </w:rPr>
      </w:pPr>
      <w:r w:rsidRPr="00F32098">
        <w:rPr>
          <w:rFonts w:ascii="Times New Roman" w:eastAsia="宋体" w:hAnsi="Times New Roman" w:cs="Times New Roman"/>
        </w:rPr>
        <w:br w:type="page"/>
      </w:r>
    </w:p>
    <w:p w:rsidR="00446B3F" w:rsidRPr="00F32098" w:rsidRDefault="00446B3F" w:rsidP="00446B3F">
      <w:pPr>
        <w:adjustRightInd w:val="0"/>
        <w:snapToGrid w:val="0"/>
        <w:spacing w:line="360" w:lineRule="auto"/>
        <w:jc w:val="center"/>
        <w:rPr>
          <w:rFonts w:ascii="Times New Roman" w:eastAsia="宋体" w:hAnsi="Times New Roman" w:cs="Times New Roman"/>
          <w:b/>
        </w:rPr>
      </w:pPr>
      <w:r w:rsidRPr="00F32098">
        <w:rPr>
          <w:rFonts w:ascii="Times New Roman" w:eastAsia="宋体" w:hAnsi="Times New Roman" w:cs="Times New Roman"/>
          <w:b/>
        </w:rPr>
        <w:lastRenderedPageBreak/>
        <w:t>GUIDE FOR SCHOLARSHIP STUDENTS</w:t>
      </w:r>
    </w:p>
    <w:p w:rsidR="00446B3F" w:rsidRPr="00F32098" w:rsidRDefault="00446B3F" w:rsidP="00446B3F">
      <w:pPr>
        <w:adjustRightInd w:val="0"/>
        <w:snapToGrid w:val="0"/>
        <w:spacing w:line="360" w:lineRule="auto"/>
        <w:jc w:val="center"/>
        <w:rPr>
          <w:rFonts w:ascii="Times New Roman" w:eastAsia="宋体" w:hAnsi="Times New Roman" w:cs="Times New Roman"/>
          <w:b/>
        </w:rPr>
      </w:pPr>
    </w:p>
    <w:p w:rsidR="00446B3F" w:rsidRPr="00F32098" w:rsidRDefault="00446B3F" w:rsidP="00446B3F">
      <w:pPr>
        <w:adjustRightInd w:val="0"/>
        <w:snapToGrid w:val="0"/>
        <w:spacing w:line="360" w:lineRule="auto"/>
        <w:rPr>
          <w:rFonts w:ascii="Times New Roman" w:eastAsia="宋体" w:hAnsi="Times New Roman" w:cs="Times New Roman"/>
        </w:rPr>
      </w:pPr>
      <w:r w:rsidRPr="00F32098">
        <w:rPr>
          <w:rFonts w:ascii="Times New Roman" w:eastAsia="宋体" w:hAnsi="Times New Roman" w:cs="Times New Roman"/>
        </w:rPr>
        <w:t>Ⅰ</w:t>
      </w:r>
      <w:r w:rsidRPr="00F32098">
        <w:rPr>
          <w:rFonts w:ascii="Times New Roman" w:eastAsia="宋体" w:hAnsi="Times New Roman" w:cs="Times New Roman"/>
        </w:rPr>
        <w:t>、</w:t>
      </w:r>
      <w:r w:rsidRPr="00F32098">
        <w:rPr>
          <w:rFonts w:ascii="Times New Roman" w:eastAsia="宋体" w:hAnsi="Times New Roman" w:cs="Times New Roman"/>
        </w:rPr>
        <w:t>REGISTRATION</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To ensure your scholarship status, you MUST check in and sign up every semester (usually at the beginning of March and September) at the Office of International Student Affairs in Hongkou Campus.</w:t>
      </w:r>
    </w:p>
    <w:p w:rsidR="00446B3F" w:rsidRPr="00F32098" w:rsidRDefault="00446B3F" w:rsidP="00446B3F">
      <w:pPr>
        <w:adjustRightInd w:val="0"/>
        <w:snapToGrid w:val="0"/>
        <w:spacing w:line="360" w:lineRule="auto"/>
        <w:rPr>
          <w:rFonts w:ascii="Times New Roman" w:eastAsia="宋体" w:hAnsi="Times New Roman" w:cs="Times New Roman"/>
        </w:rPr>
      </w:pPr>
    </w:p>
    <w:p w:rsidR="00446B3F" w:rsidRPr="00F32098" w:rsidRDefault="00446B3F" w:rsidP="00446B3F">
      <w:pPr>
        <w:adjustRightInd w:val="0"/>
        <w:snapToGrid w:val="0"/>
        <w:spacing w:line="360" w:lineRule="auto"/>
        <w:rPr>
          <w:rFonts w:ascii="Times New Roman" w:eastAsia="宋体" w:hAnsi="Times New Roman" w:cs="Times New Roman"/>
        </w:rPr>
      </w:pPr>
      <w:r w:rsidRPr="00F32098">
        <w:rPr>
          <w:rFonts w:ascii="Times New Roman" w:eastAsia="宋体" w:hAnsi="Times New Roman" w:cs="Times New Roman"/>
        </w:rPr>
        <w:t>Ⅱ</w:t>
      </w:r>
      <w:r w:rsidRPr="00F32098">
        <w:rPr>
          <w:rFonts w:ascii="Times New Roman" w:eastAsia="宋体" w:hAnsi="Times New Roman" w:cs="Times New Roman"/>
        </w:rPr>
        <w:t>、</w:t>
      </w:r>
      <w:r w:rsidRPr="00F32098">
        <w:rPr>
          <w:rFonts w:ascii="Times New Roman" w:eastAsia="宋体" w:hAnsi="Times New Roman" w:cs="Times New Roman"/>
        </w:rPr>
        <w:t>MONTHLY ALLOWANCES</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Monthly allowances are to be paid by wire transfer or POS credit. So it is essential that an ICBC (Industrial and Commercial Bank of China) debit card issued in Shanghai be prepared beforehand. Student should send passport name, student ID number and bank card number should be sent by email to 1478319625@qq.com within FIVE DAYS from the registration date.</w:t>
      </w:r>
    </w:p>
    <w:p w:rsidR="00446B3F" w:rsidRPr="00F32098" w:rsidRDefault="00446B3F" w:rsidP="00446B3F">
      <w:pPr>
        <w:adjustRightInd w:val="0"/>
        <w:snapToGrid w:val="0"/>
        <w:spacing w:line="360" w:lineRule="auto"/>
        <w:rPr>
          <w:rFonts w:ascii="Times New Roman" w:eastAsia="宋体" w:hAnsi="Times New Roman" w:cs="Times New Roman"/>
        </w:rPr>
      </w:pPr>
    </w:p>
    <w:p w:rsidR="00446B3F" w:rsidRPr="00F32098" w:rsidRDefault="00446B3F" w:rsidP="00446B3F">
      <w:pPr>
        <w:adjustRightInd w:val="0"/>
        <w:snapToGrid w:val="0"/>
        <w:spacing w:line="360" w:lineRule="auto"/>
        <w:rPr>
          <w:rFonts w:ascii="Times New Roman" w:eastAsia="宋体" w:hAnsi="Times New Roman" w:cs="Times New Roman"/>
        </w:rPr>
      </w:pPr>
      <w:r w:rsidRPr="00F32098">
        <w:rPr>
          <w:rFonts w:ascii="Times New Roman" w:eastAsia="宋体" w:hAnsi="Times New Roman" w:cs="Times New Roman"/>
        </w:rPr>
        <w:t>Ⅲ</w:t>
      </w:r>
      <w:r w:rsidRPr="00F32098">
        <w:rPr>
          <w:rFonts w:ascii="Times New Roman" w:eastAsia="宋体" w:hAnsi="Times New Roman" w:cs="Times New Roman"/>
        </w:rPr>
        <w:t>、</w:t>
      </w:r>
      <w:r w:rsidRPr="00F32098">
        <w:rPr>
          <w:rFonts w:ascii="Times New Roman" w:eastAsia="宋体" w:hAnsi="Times New Roman" w:cs="Times New Roman"/>
        </w:rPr>
        <w:t>MONTHLY SIGN UP</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1) To get the allowances in time, students on Hongkou Campus need to confirm the account information and sign it at OISA (room 203 of building 2) before 15th of each month.</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2</w:t>
      </w:r>
      <w:r w:rsidRPr="00F32098">
        <w:rPr>
          <w:rFonts w:ascii="Times New Roman" w:eastAsia="宋体" w:hAnsi="Times New Roman" w:cs="Times New Roman"/>
        </w:rPr>
        <w:t>）</w:t>
      </w:r>
      <w:r w:rsidRPr="00F32098">
        <w:rPr>
          <w:rFonts w:ascii="Times New Roman" w:eastAsia="宋体" w:hAnsi="Times New Roman" w:cs="Times New Roman"/>
        </w:rPr>
        <w:t xml:space="preserve">Students on Songjiang Campus should sign up at OISA of Hongkou Campus or Public Affairs Center of Songjiang Campus on first or second Wednesday of each month (12:00-15:00). </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3) Usually you can get the allowances on 20th – 22nd of the month.</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4) Fail to sign in time and you would not get the allowance for the month. But you can apply for a make-up pay by submitting a request letter to OISA before 15th of the following month.</w:t>
      </w:r>
    </w:p>
    <w:p w:rsidR="00446B3F" w:rsidRPr="00F32098" w:rsidRDefault="00446B3F" w:rsidP="00446B3F">
      <w:pPr>
        <w:adjustRightInd w:val="0"/>
        <w:snapToGrid w:val="0"/>
        <w:spacing w:line="360" w:lineRule="auto"/>
        <w:ind w:firstLineChars="200" w:firstLine="420"/>
        <w:rPr>
          <w:rFonts w:ascii="Times New Roman" w:eastAsia="宋体" w:hAnsi="Times New Roman" w:cs="Times New Roman"/>
        </w:rPr>
      </w:pPr>
      <w:r w:rsidRPr="00F32098">
        <w:rPr>
          <w:rFonts w:ascii="Times New Roman" w:eastAsia="宋体" w:hAnsi="Times New Roman" w:cs="Times New Roman"/>
        </w:rPr>
        <w:t>5) Students don’t need to sign during summer and winter vacation. The allowances for January &amp; February are to be paid in the first week of January, while those for July &amp; August in the first week of July.</w:t>
      </w:r>
    </w:p>
    <w:p w:rsidR="00446B3F" w:rsidRPr="00F32098" w:rsidRDefault="00446B3F" w:rsidP="00446B3F">
      <w:pPr>
        <w:adjustRightInd w:val="0"/>
        <w:snapToGrid w:val="0"/>
        <w:spacing w:line="360" w:lineRule="auto"/>
        <w:rPr>
          <w:rFonts w:ascii="Times New Roman" w:eastAsia="宋体" w:hAnsi="Times New Roman" w:cs="Times New Roman"/>
        </w:rPr>
      </w:pPr>
    </w:p>
    <w:p w:rsidR="00446B3F" w:rsidRPr="00F32098" w:rsidRDefault="00446B3F" w:rsidP="00446B3F">
      <w:pPr>
        <w:adjustRightInd w:val="0"/>
        <w:snapToGrid w:val="0"/>
        <w:spacing w:line="360" w:lineRule="auto"/>
        <w:rPr>
          <w:rFonts w:ascii="Times New Roman" w:eastAsia="宋体" w:hAnsi="Times New Roman" w:cs="Times New Roman"/>
        </w:rPr>
      </w:pPr>
    </w:p>
    <w:p w:rsidR="00EB2E65" w:rsidRDefault="00446B3F" w:rsidP="00EB2E65">
      <w:pPr>
        <w:adjustRightInd w:val="0"/>
        <w:snapToGrid w:val="0"/>
        <w:spacing w:line="360" w:lineRule="auto"/>
        <w:rPr>
          <w:rFonts w:ascii="Times New Roman" w:eastAsia="宋体" w:hAnsi="Times New Roman" w:cs="Times New Roman"/>
        </w:rPr>
      </w:pPr>
      <w:r w:rsidRPr="00F32098">
        <w:rPr>
          <w:rFonts w:ascii="Times New Roman" w:eastAsia="宋体" w:hAnsi="Times New Roman" w:cs="Times New Roman"/>
        </w:rPr>
        <w:t xml:space="preserve">NOTE: </w:t>
      </w:r>
    </w:p>
    <w:p w:rsidR="003C1C4A" w:rsidRPr="00EB2E65" w:rsidRDefault="00EB2E65" w:rsidP="00EB2E65">
      <w:pPr>
        <w:pStyle w:val="a3"/>
        <w:numPr>
          <w:ilvl w:val="0"/>
          <w:numId w:val="1"/>
        </w:numPr>
        <w:adjustRightInd w:val="0"/>
        <w:snapToGrid w:val="0"/>
        <w:spacing w:line="360" w:lineRule="auto"/>
        <w:ind w:firstLineChars="0"/>
        <w:rPr>
          <w:rFonts w:ascii="Times New Roman" w:eastAsia="宋体" w:hAnsi="Times New Roman" w:cs="Times New Roman"/>
        </w:rPr>
      </w:pPr>
      <w:r w:rsidRPr="00EB2E65">
        <w:rPr>
          <w:rFonts w:ascii="Times New Roman" w:eastAsia="宋体" w:hAnsi="Times New Roman" w:cs="Times New Roman"/>
        </w:rPr>
        <w:t>Scholarship students are bound to live in the dormitory.</w:t>
      </w:r>
      <w:r>
        <w:rPr>
          <w:rFonts w:ascii="Times New Roman" w:eastAsia="宋体" w:hAnsi="Times New Roman" w:cs="Times New Roman"/>
        </w:rPr>
        <w:t xml:space="preserve"> </w:t>
      </w:r>
      <w:r w:rsidRPr="00EB2E65">
        <w:rPr>
          <w:rFonts w:ascii="Times New Roman" w:eastAsia="宋体" w:hAnsi="Times New Roman" w:cs="Times New Roman"/>
        </w:rPr>
        <w:t>If they are in need of living off campus, they must first get approval from the management of the dormitory and then submit to OISA the “Letter of Request for Living off Campus”.</w:t>
      </w:r>
      <w:r>
        <w:rPr>
          <w:rFonts w:ascii="Times New Roman" w:eastAsia="宋体" w:hAnsi="Times New Roman" w:cs="Times New Roman"/>
        </w:rPr>
        <w:t xml:space="preserve"> </w:t>
      </w:r>
      <w:r w:rsidRPr="00EB2E65">
        <w:rPr>
          <w:rFonts w:ascii="Times New Roman" w:eastAsia="宋体" w:hAnsi="Times New Roman" w:cs="Times New Roman"/>
        </w:rPr>
        <w:t>Only when they have received permission from OISA could they move out of the dormitory and get the housing allowance from the next month of their application.</w:t>
      </w:r>
    </w:p>
    <w:p w:rsidR="00446B3F" w:rsidRPr="00EB2E65" w:rsidRDefault="00446B3F" w:rsidP="00EB2E65">
      <w:pPr>
        <w:pStyle w:val="a3"/>
        <w:numPr>
          <w:ilvl w:val="0"/>
          <w:numId w:val="1"/>
        </w:numPr>
        <w:adjustRightInd w:val="0"/>
        <w:snapToGrid w:val="0"/>
        <w:spacing w:line="360" w:lineRule="auto"/>
        <w:ind w:firstLineChars="0"/>
        <w:rPr>
          <w:rFonts w:ascii="Times New Roman" w:eastAsia="宋体" w:hAnsi="Times New Roman" w:cs="Times New Roman"/>
        </w:rPr>
      </w:pPr>
      <w:r w:rsidRPr="00EB2E65">
        <w:rPr>
          <w:rFonts w:ascii="Times New Roman" w:eastAsia="宋体" w:hAnsi="Times New Roman" w:cs="Times New Roman"/>
        </w:rPr>
        <w:t>Scholarship students who have been studying in China for more than one academic year or who apply for the extension of scholarship upon the termination of planned study period MUST go through the Annual Review in order to ensure their scholarships in the following academic year.</w:t>
      </w:r>
    </w:p>
    <w:sectPr w:rsidR="00446B3F" w:rsidRPr="00EB2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41" w:rsidRDefault="000A2241" w:rsidP="005D028F">
      <w:r>
        <w:separator/>
      </w:r>
    </w:p>
  </w:endnote>
  <w:endnote w:type="continuationSeparator" w:id="0">
    <w:p w:rsidR="000A2241" w:rsidRDefault="000A2241" w:rsidP="005D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41" w:rsidRDefault="000A2241" w:rsidP="005D028F">
      <w:r>
        <w:separator/>
      </w:r>
    </w:p>
  </w:footnote>
  <w:footnote w:type="continuationSeparator" w:id="0">
    <w:p w:rsidR="000A2241" w:rsidRDefault="000A2241" w:rsidP="005D02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2CB3"/>
    <w:multiLevelType w:val="hybridMultilevel"/>
    <w:tmpl w:val="E4ECBC02"/>
    <w:lvl w:ilvl="0" w:tplc="31DA09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53E2971"/>
    <w:multiLevelType w:val="hybridMultilevel"/>
    <w:tmpl w:val="F898901C"/>
    <w:lvl w:ilvl="0" w:tplc="B22E1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86"/>
    <w:rsid w:val="000A2241"/>
    <w:rsid w:val="00304F7B"/>
    <w:rsid w:val="003C1C4A"/>
    <w:rsid w:val="00446B3F"/>
    <w:rsid w:val="00496BBF"/>
    <w:rsid w:val="005D028F"/>
    <w:rsid w:val="00655886"/>
    <w:rsid w:val="0088325B"/>
    <w:rsid w:val="00BA46F9"/>
    <w:rsid w:val="00BB2333"/>
    <w:rsid w:val="00EB2E65"/>
    <w:rsid w:val="00F32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2A522"/>
  <w15:chartTrackingRefBased/>
  <w15:docId w15:val="{782652F5-96EC-4DED-8C5B-DF9E5E5F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E65"/>
    <w:pPr>
      <w:ind w:firstLineChars="200" w:firstLine="420"/>
    </w:pPr>
  </w:style>
  <w:style w:type="paragraph" w:styleId="a4">
    <w:name w:val="header"/>
    <w:basedOn w:val="a"/>
    <w:link w:val="a5"/>
    <w:uiPriority w:val="99"/>
    <w:unhideWhenUsed/>
    <w:rsid w:val="005D028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D028F"/>
    <w:rPr>
      <w:sz w:val="18"/>
      <w:szCs w:val="18"/>
    </w:rPr>
  </w:style>
  <w:style w:type="paragraph" w:styleId="a6">
    <w:name w:val="footer"/>
    <w:basedOn w:val="a"/>
    <w:link w:val="a7"/>
    <w:uiPriority w:val="99"/>
    <w:unhideWhenUsed/>
    <w:rsid w:val="005D028F"/>
    <w:pPr>
      <w:tabs>
        <w:tab w:val="center" w:pos="4153"/>
        <w:tab w:val="right" w:pos="8306"/>
      </w:tabs>
      <w:snapToGrid w:val="0"/>
      <w:jc w:val="left"/>
    </w:pPr>
    <w:rPr>
      <w:sz w:val="18"/>
      <w:szCs w:val="18"/>
    </w:rPr>
  </w:style>
  <w:style w:type="character" w:customStyle="1" w:styleId="a7">
    <w:name w:val="页脚 字符"/>
    <w:basedOn w:val="a0"/>
    <w:link w:val="a6"/>
    <w:uiPriority w:val="99"/>
    <w:rsid w:val="005D02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4516">
      <w:bodyDiv w:val="1"/>
      <w:marLeft w:val="0"/>
      <w:marRight w:val="0"/>
      <w:marTop w:val="0"/>
      <w:marBottom w:val="0"/>
      <w:divBdr>
        <w:top w:val="none" w:sz="0" w:space="0" w:color="auto"/>
        <w:left w:val="none" w:sz="0" w:space="0" w:color="auto"/>
        <w:bottom w:val="none" w:sz="0" w:space="0" w:color="auto"/>
        <w:right w:val="none" w:sz="0" w:space="0" w:color="auto"/>
      </w:divBdr>
    </w:div>
    <w:div w:id="17870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吕林</dc:creator>
  <cp:keywords/>
  <dc:description/>
  <cp:lastModifiedBy>张宏江</cp:lastModifiedBy>
  <cp:revision>10</cp:revision>
  <dcterms:created xsi:type="dcterms:W3CDTF">2017-08-29T04:58:00Z</dcterms:created>
  <dcterms:modified xsi:type="dcterms:W3CDTF">2017-12-18T08:40:00Z</dcterms:modified>
</cp:coreProperties>
</file>